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11453" w:type="dxa"/>
        <w:tblInd w:w="-1149" w:type="dxa"/>
        <w:tblLayout w:type="fixed"/>
        <w:tblLook w:val="0000"/>
      </w:tblPr>
      <w:tblGrid>
        <w:gridCol w:w="11453"/>
      </w:tblGrid>
      <w:tr w:rsidR="00E63867" w:rsidRPr="003437DC">
        <w:tc>
          <w:tcPr>
            <w:tcW w:w="11453" w:type="dxa"/>
            <w:shd w:val="clear" w:color="auto" w:fill="669ACC"/>
            <w:vAlign w:val="center"/>
          </w:tcPr>
          <w:p w:rsidR="00E63867" w:rsidRPr="003437DC" w:rsidRDefault="0019034E" w:rsidP="003437DC">
            <w:pPr>
              <w:spacing w:after="15" w:line="240" w:lineRule="auto"/>
              <w:ind w:left="0" w:hanging="2"/>
              <w:jc w:val="center"/>
            </w:pPr>
            <w:r w:rsidRPr="003437DC">
              <w:rPr>
                <w:b/>
                <w:color w:val="FFFF00"/>
                <w:sz w:val="20"/>
                <w:szCs w:val="20"/>
              </w:rPr>
              <w:t>AYIN ÖĞRENCİSİ</w:t>
            </w:r>
          </w:p>
        </w:tc>
      </w:tr>
    </w:tbl>
    <w:p w:rsidR="003437DC" w:rsidRDefault="0019034E" w:rsidP="0019034E">
      <w:pPr>
        <w:spacing w:before="120" w:after="120"/>
        <w:ind w:left="0" w:hanging="2"/>
        <w:jc w:val="center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>B</w:t>
      </w:r>
      <w:r w:rsidRPr="003437DC">
        <w:rPr>
          <w:rFonts w:eastAsia="Arial"/>
          <w:b/>
          <w:sz w:val="22"/>
          <w:szCs w:val="22"/>
        </w:rPr>
        <w:t xml:space="preserve">İLECİK MESLEKİ VE TEKNİK ANADOLU LİSESİ AYIN ÖĞRENCİSİ SEÇİM </w:t>
      </w:r>
    </w:p>
    <w:p w:rsidR="00E63867" w:rsidRPr="003437DC" w:rsidRDefault="0019034E" w:rsidP="003437DC">
      <w:pPr>
        <w:ind w:left="0" w:hanging="2"/>
      </w:pPr>
      <w:r w:rsidRPr="003437DC">
        <w:rPr>
          <w:rFonts w:eastAsia="Arial"/>
          <w:b/>
          <w:sz w:val="22"/>
          <w:szCs w:val="22"/>
        </w:rPr>
        <w:t>Ç</w:t>
      </w:r>
      <w:r w:rsidR="003437DC">
        <w:rPr>
          <w:rFonts w:eastAsia="Arial"/>
          <w:b/>
          <w:sz w:val="22"/>
          <w:szCs w:val="22"/>
        </w:rPr>
        <w:t>alışmasının Amacı:</w:t>
      </w:r>
    </w:p>
    <w:p w:rsidR="00E63867" w:rsidRPr="003437DC" w:rsidRDefault="0019034E" w:rsidP="003437DC">
      <w:pPr>
        <w:pStyle w:val="ListeParagraf"/>
        <w:numPr>
          <w:ilvl w:val="0"/>
          <w:numId w:val="3"/>
        </w:numPr>
        <w:spacing w:line="240" w:lineRule="auto"/>
        <w:ind w:leftChars="0" w:firstLineChars="0"/>
        <w:jc w:val="both"/>
      </w:pPr>
      <w:r w:rsidRPr="003437DC">
        <w:rPr>
          <w:rFonts w:eastAsia="Arial"/>
          <w:sz w:val="20"/>
          <w:szCs w:val="20"/>
        </w:rPr>
        <w:t>Her ay kişilikli, başarılı, dürüst ve ideal öğrenci davranışı sergileyen öğrencileri “Ayın Örnek Öğrencisi” olarak seçmek, ödüllendirmek ve onurlandırmak, öğrencileri olumlu davranmaya yönlendirmek.</w:t>
      </w:r>
    </w:p>
    <w:p w:rsidR="00E63867" w:rsidRPr="003437DC" w:rsidRDefault="0019034E" w:rsidP="003437DC">
      <w:pPr>
        <w:pStyle w:val="ListeParagraf"/>
        <w:numPr>
          <w:ilvl w:val="0"/>
          <w:numId w:val="3"/>
        </w:numPr>
        <w:spacing w:line="240" w:lineRule="auto"/>
        <w:ind w:leftChars="0" w:firstLineChars="0"/>
        <w:jc w:val="both"/>
      </w:pPr>
      <w:r w:rsidRPr="003437DC">
        <w:rPr>
          <w:rFonts w:eastAsia="Arial"/>
          <w:sz w:val="20"/>
          <w:szCs w:val="20"/>
        </w:rPr>
        <w:t xml:space="preserve">Ayın örnek öğrencisini seçerek öğrencilerin başarılı, ahlaklı, terbiyeli ve saygılı olmanın teşvik edici davranışlar olduğunun önemini kavratmak. </w:t>
      </w:r>
    </w:p>
    <w:p w:rsidR="00E63867" w:rsidRPr="003437DC" w:rsidRDefault="0019034E" w:rsidP="003437DC">
      <w:pPr>
        <w:pStyle w:val="ListeParagraf"/>
        <w:numPr>
          <w:ilvl w:val="0"/>
          <w:numId w:val="3"/>
        </w:numPr>
        <w:spacing w:line="240" w:lineRule="auto"/>
        <w:ind w:leftChars="0" w:firstLineChars="0"/>
        <w:jc w:val="both"/>
      </w:pPr>
      <w:proofErr w:type="gramStart"/>
      <w:r w:rsidRPr="003437DC">
        <w:rPr>
          <w:rFonts w:eastAsia="Arial"/>
          <w:sz w:val="20"/>
          <w:szCs w:val="20"/>
        </w:rPr>
        <w:t xml:space="preserve">Öğrencilerdeki okula uyum sürecini etkinleştirmek. </w:t>
      </w:r>
      <w:proofErr w:type="gramEnd"/>
    </w:p>
    <w:p w:rsidR="00E63867" w:rsidRPr="003437DC" w:rsidRDefault="0019034E" w:rsidP="003437DC">
      <w:pPr>
        <w:spacing w:line="240" w:lineRule="auto"/>
        <w:ind w:left="0" w:hanging="2"/>
      </w:pPr>
      <w:r w:rsidRPr="003437DC">
        <w:t> </w:t>
      </w:r>
    </w:p>
    <w:tbl>
      <w:tblPr>
        <w:tblStyle w:val="a0"/>
        <w:tblW w:w="8646" w:type="dxa"/>
        <w:tblInd w:w="534" w:type="dxa"/>
        <w:tblLayout w:type="fixed"/>
        <w:tblLook w:val="0000"/>
      </w:tblPr>
      <w:tblGrid>
        <w:gridCol w:w="567"/>
        <w:gridCol w:w="8079"/>
      </w:tblGrid>
      <w:tr w:rsidR="00E63867" w:rsidRPr="003437DC" w:rsidTr="003437DC">
        <w:trPr>
          <w:trHeight w:val="322"/>
        </w:trPr>
        <w:tc>
          <w:tcPr>
            <w:tcW w:w="8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ind w:left="0" w:hanging="2"/>
              <w:jc w:val="center"/>
            </w:pPr>
            <w:r w:rsidRPr="003437DC">
              <w:rPr>
                <w:rFonts w:eastAsia="Arial"/>
                <w:b/>
                <w:sz w:val="20"/>
                <w:szCs w:val="22"/>
              </w:rPr>
              <w:t>AYIN ÖĞRENCİSİ SEÇİMİ KRİTERLERİ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b/>
                <w:sz w:val="20"/>
                <w:szCs w:val="20"/>
              </w:rPr>
              <w:t>A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b/>
                <w:sz w:val="20"/>
                <w:szCs w:val="20"/>
              </w:rPr>
              <w:t>OKUL KURALLARINA UYUM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1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Okula zamanında gelir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2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Okulda yapılan törenlere/törenlerde gerekli özeni gösterir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3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Kılık - Kıyafet yönetmeliğine uygun giyinir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4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Daima tertipli ve temizdir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5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Okul eşyalarına zarar vermeyip özenle korur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6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Dersin işlenişini bozan kurallardan kaçınır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7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Okul kurallarına uyar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8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Bütün öğretmenlerine saygılı davranır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sz w:val="18"/>
                <w:szCs w:val="18"/>
              </w:rPr>
              <w:t>9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sz w:val="18"/>
                <w:szCs w:val="18"/>
              </w:rPr>
              <w:t>Zararlı alışkanlığı  yoktur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b/>
                <w:sz w:val="20"/>
                <w:szCs w:val="20"/>
              </w:rPr>
              <w:t>B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b/>
                <w:sz w:val="20"/>
                <w:szCs w:val="20"/>
              </w:rPr>
              <w:t>OKUL BAŞARISI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sz w:val="18"/>
                <w:szCs w:val="18"/>
              </w:rPr>
              <w:t>10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Okul başarısını artırmak için çaba sarf eder, gayretlidir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sz w:val="18"/>
                <w:szCs w:val="18"/>
              </w:rPr>
              <w:t>11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Ödevlerini aksatmadan ve zamanında yapar.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sz w:val="18"/>
                <w:szCs w:val="18"/>
              </w:rPr>
              <w:t>12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Derse katılıma özen gösterir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sz w:val="18"/>
                <w:szCs w:val="18"/>
              </w:rPr>
              <w:t>13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Derste işlenecek konu için hazırlıklı gelir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sz w:val="18"/>
                <w:szCs w:val="18"/>
              </w:rPr>
              <w:t>14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Ders araç-gereç ve kitaplarını muntazam getirip kullanır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b/>
                <w:sz w:val="20"/>
                <w:szCs w:val="20"/>
              </w:rPr>
              <w:t>C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b/>
                <w:sz w:val="20"/>
                <w:szCs w:val="20"/>
              </w:rPr>
              <w:t>ARKADAŞLIK İLİŞKİLERİ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sz w:val="18"/>
                <w:szCs w:val="18"/>
              </w:rPr>
              <w:t>15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Arkadaşlarına saygılı davranır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sz w:val="18"/>
                <w:szCs w:val="18"/>
              </w:rPr>
              <w:t>16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Arkadaşları ile kaba, aşağılayıcı ve küfürlü konuşmaz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sz w:val="18"/>
                <w:szCs w:val="18"/>
              </w:rPr>
              <w:t>17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Arkadaşları tarafından sevilir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sz w:val="18"/>
                <w:szCs w:val="18"/>
              </w:rPr>
              <w:t>18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Doğru sözlüdür, yalana başvurmaz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b/>
                <w:sz w:val="20"/>
                <w:szCs w:val="20"/>
              </w:rPr>
              <w:t>D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b/>
                <w:sz w:val="20"/>
                <w:szCs w:val="20"/>
              </w:rPr>
              <w:t>OKUL ETKİNLİKLERİNE KATILIM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sz w:val="18"/>
                <w:szCs w:val="18"/>
              </w:rPr>
              <w:t>19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Okul etkinliklerinde görev almaya isteklidir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sz w:val="18"/>
                <w:szCs w:val="18"/>
              </w:rPr>
              <w:t>20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İlçe/İl çapında düzenlenen kültürel ve sanatsal etkinliklere katılır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sz w:val="18"/>
                <w:szCs w:val="18"/>
              </w:rPr>
              <w:t>21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Sportif faaliyetlerde okulumuzu ve sınıfını temsil eder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sz w:val="18"/>
                <w:szCs w:val="18"/>
              </w:rPr>
              <w:t>22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sz w:val="18"/>
                <w:szCs w:val="18"/>
              </w:rPr>
              <w:t>Eğitsel Kulüp çalışmalarına katılır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b/>
                <w:sz w:val="20"/>
                <w:szCs w:val="20"/>
              </w:rPr>
              <w:t>E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b/>
                <w:sz w:val="20"/>
                <w:szCs w:val="20"/>
              </w:rPr>
              <w:t>ÇEVRE BİLİNCİ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sz w:val="18"/>
                <w:szCs w:val="18"/>
              </w:rPr>
              <w:t>23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Oturduğu sırayı ve masayı temiz kullanır.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sz w:val="18"/>
                <w:szCs w:val="18"/>
              </w:rPr>
              <w:t>24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Sınıfı ve Okulu temiz tutmaya özen gösterir</w:t>
            </w:r>
          </w:p>
        </w:tc>
      </w:tr>
      <w:tr w:rsidR="00E63867" w:rsidRPr="003437DC" w:rsidTr="003437D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al"/>
                <w:sz w:val="18"/>
                <w:szCs w:val="18"/>
              </w:rPr>
              <w:t>25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ind w:left="0" w:hanging="2"/>
            </w:pPr>
            <w:r w:rsidRPr="003437DC">
              <w:rPr>
                <w:rFonts w:eastAsia="Arimo"/>
                <w:sz w:val="20"/>
                <w:szCs w:val="20"/>
              </w:rPr>
              <w:t>Okul kaynaklarını israf etmez(Su, Elektrik, Okul-araç gereçleri)</w:t>
            </w:r>
          </w:p>
        </w:tc>
      </w:tr>
    </w:tbl>
    <w:p w:rsidR="003437DC" w:rsidRDefault="0019034E" w:rsidP="003437DC">
      <w:pPr>
        <w:ind w:left="0" w:hanging="2"/>
      </w:pPr>
      <w:r w:rsidRPr="003437DC">
        <w:t> </w:t>
      </w:r>
    </w:p>
    <w:p w:rsidR="00E63867" w:rsidRPr="003437DC" w:rsidRDefault="0019034E" w:rsidP="003437DC">
      <w:pPr>
        <w:ind w:left="0" w:hanging="2"/>
      </w:pPr>
      <w:r w:rsidRPr="003437DC">
        <w:rPr>
          <w:rFonts w:eastAsia="Arial"/>
          <w:b/>
          <w:sz w:val="20"/>
          <w:szCs w:val="20"/>
        </w:rPr>
        <w:t>UYGULAMA</w:t>
      </w:r>
    </w:p>
    <w:p w:rsidR="00E63867" w:rsidRPr="003437DC" w:rsidRDefault="0019034E" w:rsidP="003437DC">
      <w:pPr>
        <w:pStyle w:val="ListeParagraf"/>
        <w:numPr>
          <w:ilvl w:val="0"/>
          <w:numId w:val="2"/>
        </w:numPr>
        <w:ind w:leftChars="0" w:firstLineChars="0"/>
        <w:jc w:val="both"/>
      </w:pPr>
      <w:r w:rsidRPr="003437DC">
        <w:rPr>
          <w:rFonts w:eastAsia="Arial"/>
          <w:sz w:val="20"/>
          <w:szCs w:val="20"/>
        </w:rPr>
        <w:t>Okulumuzda, öğrenciler her ay başarı ve gösterdikleri olumlu davranışlara göre değerlendirilerek ayın öğrencileri seçilmektedir.</w:t>
      </w:r>
    </w:p>
    <w:p w:rsidR="00E63867" w:rsidRPr="003437DC" w:rsidRDefault="0019034E" w:rsidP="003437DC">
      <w:pPr>
        <w:pStyle w:val="ListeParagraf"/>
        <w:numPr>
          <w:ilvl w:val="0"/>
          <w:numId w:val="2"/>
        </w:numPr>
        <w:ind w:leftChars="0" w:firstLineChars="0"/>
        <w:jc w:val="both"/>
      </w:pPr>
      <w:r w:rsidRPr="003437DC">
        <w:rPr>
          <w:rFonts w:eastAsia="Arial"/>
          <w:sz w:val="20"/>
          <w:szCs w:val="20"/>
        </w:rPr>
        <w:t>Her ay her şubeden bir öğrenci sınıf rehber öğretmeni tarafından ayın öğrencisi olarak belirlenir.</w:t>
      </w:r>
    </w:p>
    <w:p w:rsidR="00E63867" w:rsidRPr="003437DC" w:rsidRDefault="0019034E" w:rsidP="003437DC">
      <w:pPr>
        <w:pStyle w:val="ListeParagraf"/>
        <w:numPr>
          <w:ilvl w:val="0"/>
          <w:numId w:val="2"/>
        </w:numPr>
        <w:ind w:leftChars="0" w:firstLineChars="0"/>
        <w:jc w:val="both"/>
      </w:pPr>
      <w:r w:rsidRPr="003437DC">
        <w:rPr>
          <w:rFonts w:eastAsia="Arial"/>
          <w:sz w:val="20"/>
          <w:szCs w:val="20"/>
        </w:rPr>
        <w:t xml:space="preserve">Sınıf öğretmenin verdiği puanın %50’si Komisyonun verdiği puanın %50’si toplanarak en yüksek puan alan öğrenci ayın öğrencisi seçilir. </w:t>
      </w:r>
    </w:p>
    <w:p w:rsidR="00E63867" w:rsidRPr="003437DC" w:rsidRDefault="0019034E" w:rsidP="003437DC">
      <w:pPr>
        <w:pStyle w:val="ListeParagraf"/>
        <w:numPr>
          <w:ilvl w:val="0"/>
          <w:numId w:val="2"/>
        </w:numPr>
        <w:ind w:leftChars="0" w:firstLineChars="0"/>
        <w:jc w:val="both"/>
      </w:pPr>
      <w:r w:rsidRPr="003437DC">
        <w:rPr>
          <w:rFonts w:eastAsia="Arial"/>
          <w:sz w:val="20"/>
          <w:szCs w:val="20"/>
        </w:rPr>
        <w:t xml:space="preserve">Bir sınıftan o ay için aday olmayı gerektirecek özelliklere sahip bir öğrenci yoksa o sınıftan aday gösterilmeyebilir. </w:t>
      </w:r>
    </w:p>
    <w:p w:rsidR="00E63867" w:rsidRPr="003437DC" w:rsidRDefault="0019034E" w:rsidP="003437DC">
      <w:pPr>
        <w:pStyle w:val="ListeParagraf"/>
        <w:numPr>
          <w:ilvl w:val="0"/>
          <w:numId w:val="2"/>
        </w:numPr>
        <w:ind w:leftChars="0" w:firstLineChars="0"/>
        <w:jc w:val="both"/>
      </w:pPr>
      <w:r w:rsidRPr="003437DC">
        <w:rPr>
          <w:rFonts w:eastAsia="Arial"/>
          <w:sz w:val="20"/>
          <w:szCs w:val="20"/>
        </w:rPr>
        <w:t xml:space="preserve">Öğrencilerin disiplin durumları dikkate alınacaktır. </w:t>
      </w:r>
    </w:p>
    <w:p w:rsidR="00E63867" w:rsidRPr="003437DC" w:rsidRDefault="0019034E" w:rsidP="003437DC">
      <w:pPr>
        <w:pStyle w:val="ListeParagraf"/>
        <w:numPr>
          <w:ilvl w:val="0"/>
          <w:numId w:val="2"/>
        </w:numPr>
        <w:ind w:leftChars="0" w:firstLineChars="0"/>
        <w:jc w:val="both"/>
      </w:pPr>
      <w:r w:rsidRPr="003437DC">
        <w:rPr>
          <w:rFonts w:eastAsia="Arial"/>
          <w:sz w:val="20"/>
          <w:szCs w:val="20"/>
        </w:rPr>
        <w:t>Seçimler ayın son haftasında yapılacak ve sonraki ayın ilk haftası ödüllendirme yapılacaktır.</w:t>
      </w:r>
    </w:p>
    <w:p w:rsidR="00E63867" w:rsidRPr="003437DC" w:rsidRDefault="0019034E" w:rsidP="003437DC">
      <w:pPr>
        <w:pStyle w:val="ListeParagraf"/>
        <w:numPr>
          <w:ilvl w:val="0"/>
          <w:numId w:val="2"/>
        </w:numPr>
        <w:ind w:leftChars="0" w:firstLineChars="0"/>
        <w:jc w:val="both"/>
      </w:pPr>
      <w:r w:rsidRPr="003437DC">
        <w:rPr>
          <w:rFonts w:eastAsia="Arial"/>
          <w:sz w:val="20"/>
          <w:szCs w:val="20"/>
        </w:rPr>
        <w:t>Ayın öğrencisi seçilmiş bir öğrencinin başka bir ayda yeniden aday gösterilemez. Yılsonunda ayın öğrencilerinden birisi yılın öğrencisi seçilir.</w:t>
      </w:r>
    </w:p>
    <w:p w:rsidR="00E63867" w:rsidRPr="003437DC" w:rsidRDefault="0019034E" w:rsidP="003437DC">
      <w:pPr>
        <w:pStyle w:val="ListeParagraf"/>
        <w:numPr>
          <w:ilvl w:val="0"/>
          <w:numId w:val="2"/>
        </w:numPr>
        <w:ind w:leftChars="0" w:firstLineChars="0"/>
        <w:jc w:val="both"/>
      </w:pPr>
      <w:r w:rsidRPr="003437DC">
        <w:rPr>
          <w:rFonts w:eastAsia="Arial"/>
          <w:sz w:val="20"/>
          <w:szCs w:val="20"/>
        </w:rPr>
        <w:t>Sınıf öğretmeni öğrenci seçiminde derse giren öğretmenlerin görüşleri alır.</w:t>
      </w:r>
    </w:p>
    <w:p w:rsidR="00E63867" w:rsidRPr="003437DC" w:rsidRDefault="0019034E" w:rsidP="003437DC">
      <w:pPr>
        <w:pStyle w:val="ListeParagraf"/>
        <w:numPr>
          <w:ilvl w:val="0"/>
          <w:numId w:val="2"/>
        </w:numPr>
        <w:ind w:leftChars="0" w:firstLineChars="0"/>
        <w:jc w:val="both"/>
      </w:pPr>
      <w:r w:rsidRPr="003437DC">
        <w:rPr>
          <w:rFonts w:eastAsia="Arial"/>
          <w:sz w:val="20"/>
          <w:szCs w:val="20"/>
        </w:rPr>
        <w:t>Ayın öğrencisi okulumuzun web sayfasında yayınlanır ve ödül verilir.</w:t>
      </w:r>
    </w:p>
    <w:p w:rsidR="00E63867" w:rsidRPr="003437DC" w:rsidRDefault="0019034E" w:rsidP="003437DC">
      <w:pPr>
        <w:pStyle w:val="ListeParagraf"/>
        <w:numPr>
          <w:ilvl w:val="0"/>
          <w:numId w:val="2"/>
        </w:numPr>
        <w:ind w:leftChars="0" w:firstLineChars="0"/>
        <w:jc w:val="both"/>
      </w:pPr>
      <w:r w:rsidRPr="003437DC">
        <w:rPr>
          <w:rFonts w:eastAsia="Arial"/>
          <w:sz w:val="20"/>
          <w:szCs w:val="20"/>
        </w:rPr>
        <w:t xml:space="preserve">Puanlamada her </w:t>
      </w:r>
      <w:proofErr w:type="gramStart"/>
      <w:r w:rsidRPr="003437DC">
        <w:rPr>
          <w:rFonts w:eastAsia="Arial"/>
          <w:sz w:val="20"/>
          <w:szCs w:val="20"/>
        </w:rPr>
        <w:t>kritere</w:t>
      </w:r>
      <w:proofErr w:type="gramEnd"/>
      <w:r w:rsidRPr="003437DC">
        <w:rPr>
          <w:rFonts w:eastAsia="Arial"/>
          <w:sz w:val="20"/>
          <w:szCs w:val="20"/>
        </w:rPr>
        <w:t xml:space="preserve"> için (en az 0 en fazla 4 puan verilir ) değerlendirme 100 puan üzerinden yapılır.</w:t>
      </w:r>
    </w:p>
    <w:p w:rsidR="00E63867" w:rsidRDefault="0019034E" w:rsidP="003437DC">
      <w:pPr>
        <w:pStyle w:val="ListeParagraf"/>
        <w:numPr>
          <w:ilvl w:val="0"/>
          <w:numId w:val="2"/>
        </w:numPr>
        <w:ind w:leftChars="0" w:firstLineChars="0"/>
        <w:jc w:val="both"/>
      </w:pPr>
      <w:r w:rsidRPr="003437DC">
        <w:rPr>
          <w:rFonts w:eastAsia="Arial"/>
          <w:sz w:val="20"/>
          <w:szCs w:val="20"/>
        </w:rPr>
        <w:t>Komisyon; Müdür Yardımcısı, Onur Kurulu Başkanı, Disiplin Kurulu Üyesi, Okul Rehber Öğretmeni, Değerler Eğitimi Kulübü rehber öğretmenlerinden oluşur.</w:t>
      </w:r>
    </w:p>
    <w:p w:rsidR="003437DC" w:rsidRDefault="003437DC" w:rsidP="003437DC">
      <w:pPr>
        <w:ind w:leftChars="0" w:left="0" w:firstLineChars="0" w:firstLine="0"/>
        <w:jc w:val="both"/>
      </w:pPr>
    </w:p>
    <w:p w:rsidR="004A7420" w:rsidRDefault="004A7420" w:rsidP="003437DC">
      <w:pPr>
        <w:ind w:leftChars="0" w:left="0" w:firstLineChars="0" w:firstLine="0"/>
        <w:jc w:val="both"/>
      </w:pPr>
    </w:p>
    <w:tbl>
      <w:tblPr>
        <w:tblStyle w:val="a1"/>
        <w:tblW w:w="8782" w:type="dxa"/>
        <w:tblInd w:w="540" w:type="dxa"/>
        <w:tblLayout w:type="fixed"/>
        <w:tblLook w:val="0000"/>
      </w:tblPr>
      <w:tblGrid>
        <w:gridCol w:w="476"/>
        <w:gridCol w:w="1786"/>
        <w:gridCol w:w="2551"/>
        <w:gridCol w:w="1985"/>
        <w:gridCol w:w="1984"/>
      </w:tblGrid>
      <w:tr w:rsidR="00E63867" w:rsidRPr="003437DC" w:rsidTr="004E1B9C">
        <w:tc>
          <w:tcPr>
            <w:tcW w:w="878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  <w:jc w:val="center"/>
              <w:rPr>
                <w:rFonts w:eastAsia="Arial"/>
                <w:sz w:val="22"/>
                <w:szCs w:val="20"/>
              </w:rPr>
            </w:pPr>
            <w:r w:rsidRPr="003437DC">
              <w:rPr>
                <w:rFonts w:eastAsia="Arial"/>
                <w:b/>
                <w:sz w:val="22"/>
                <w:szCs w:val="20"/>
              </w:rPr>
              <w:t>BİLECİK MESLEKİ VE TEKNİK ANADOLU LİSESİ</w:t>
            </w:r>
          </w:p>
          <w:p w:rsidR="00E63867" w:rsidRPr="003437DC" w:rsidRDefault="0019034E" w:rsidP="003437DC">
            <w:pPr>
              <w:spacing w:after="15"/>
              <w:ind w:left="0" w:hanging="2"/>
              <w:jc w:val="center"/>
              <w:rPr>
                <w:rFonts w:eastAsia="Arial"/>
                <w:sz w:val="20"/>
                <w:szCs w:val="20"/>
              </w:rPr>
            </w:pPr>
            <w:r w:rsidRPr="003437DC">
              <w:rPr>
                <w:rFonts w:eastAsia="Arial"/>
                <w:b/>
                <w:sz w:val="22"/>
                <w:szCs w:val="20"/>
              </w:rPr>
              <w:t>AYIN ÖĞRENCİSİ DEĞERLENDİRME FORMU</w:t>
            </w:r>
          </w:p>
        </w:tc>
      </w:tr>
      <w:tr w:rsidR="003437DC" w:rsidRPr="003437DC" w:rsidTr="004E1B9C">
        <w:trPr>
          <w:trHeight w:val="50"/>
        </w:trPr>
        <w:tc>
          <w:tcPr>
            <w:tcW w:w="2262" w:type="dxa"/>
            <w:gridSpan w:val="2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437DC" w:rsidRPr="003437DC" w:rsidRDefault="003437DC" w:rsidP="003437DC">
            <w:pPr>
              <w:spacing w:after="15"/>
              <w:ind w:left="0" w:hanging="2"/>
            </w:pPr>
            <w:r>
              <w:rPr>
                <w:rFonts w:eastAsia="Arial"/>
                <w:b/>
                <w:sz w:val="18"/>
                <w:szCs w:val="18"/>
              </w:rPr>
              <w:t>A</w:t>
            </w:r>
            <w:r w:rsidRPr="003437DC">
              <w:rPr>
                <w:rFonts w:eastAsia="Arial"/>
                <w:b/>
                <w:sz w:val="18"/>
                <w:szCs w:val="18"/>
              </w:rPr>
              <w:t xml:space="preserve">İT OLDUĞU AY VE YIL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437DC" w:rsidRPr="003437DC" w:rsidRDefault="003437DC" w:rsidP="003437DC">
            <w:pPr>
              <w:spacing w:after="15"/>
              <w:ind w:left="0" w:hanging="2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DC" w:rsidRPr="003437DC" w:rsidRDefault="003437DC" w:rsidP="003437DC">
            <w:pPr>
              <w:spacing w:after="15"/>
              <w:ind w:left="0" w:hanging="2"/>
              <w:jc w:val="center"/>
            </w:pPr>
            <w:r w:rsidRPr="003437DC">
              <w:rPr>
                <w:rFonts w:eastAsia="Arial"/>
                <w:b/>
                <w:sz w:val="18"/>
                <w:szCs w:val="18"/>
              </w:rPr>
              <w:t>SINIF REHBER ÖĞRETMENİN DEĞERLENDİRME</w:t>
            </w:r>
          </w:p>
          <w:p w:rsidR="003437DC" w:rsidRPr="003437DC" w:rsidRDefault="003437DC" w:rsidP="003437DC">
            <w:pPr>
              <w:spacing w:after="15"/>
              <w:ind w:left="0" w:hanging="2"/>
              <w:jc w:val="center"/>
            </w:pPr>
            <w:r w:rsidRPr="003437DC">
              <w:rPr>
                <w:rFonts w:eastAsia="Arial"/>
                <w:b/>
                <w:sz w:val="18"/>
                <w:szCs w:val="18"/>
              </w:rPr>
              <w:t>PUANI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DC" w:rsidRPr="003437DC" w:rsidRDefault="003437DC" w:rsidP="003437DC">
            <w:pPr>
              <w:spacing w:after="15"/>
              <w:ind w:left="0" w:hanging="2"/>
              <w:jc w:val="center"/>
            </w:pPr>
            <w:r w:rsidRPr="003437DC">
              <w:rPr>
                <w:rFonts w:eastAsia="Arial"/>
                <w:b/>
                <w:sz w:val="18"/>
                <w:szCs w:val="18"/>
              </w:rPr>
              <w:t>KOMİSYONUN DEĞERLENDİRME PUANI</w:t>
            </w:r>
          </w:p>
        </w:tc>
      </w:tr>
      <w:tr w:rsidR="003437DC" w:rsidRPr="003437DC" w:rsidTr="004E1B9C">
        <w:trPr>
          <w:trHeight w:val="188"/>
        </w:trPr>
        <w:tc>
          <w:tcPr>
            <w:tcW w:w="226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437DC" w:rsidRPr="003437DC" w:rsidRDefault="003437DC" w:rsidP="003437DC">
            <w:pPr>
              <w:spacing w:after="15"/>
              <w:ind w:left="0" w:hanging="2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 xml:space="preserve">SINIF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437DC" w:rsidRPr="003437DC" w:rsidRDefault="003437DC" w:rsidP="003437DC">
            <w:pPr>
              <w:spacing w:after="15"/>
              <w:ind w:left="0" w:hanging="2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1985" w:type="dxa"/>
            <w:vMerge/>
            <w:tcBorders>
              <w:left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DC" w:rsidRPr="003437DC" w:rsidRDefault="003437DC" w:rsidP="003437DC">
            <w:pPr>
              <w:spacing w:after="15"/>
              <w:ind w:left="0" w:hanging="2"/>
              <w:jc w:val="center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DC" w:rsidRPr="003437DC" w:rsidRDefault="003437DC" w:rsidP="003437DC">
            <w:pPr>
              <w:spacing w:after="15"/>
              <w:ind w:left="0" w:hanging="2"/>
              <w:jc w:val="center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3437DC" w:rsidRPr="003437DC" w:rsidTr="004E1B9C">
        <w:trPr>
          <w:trHeight w:val="238"/>
        </w:trPr>
        <w:tc>
          <w:tcPr>
            <w:tcW w:w="226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437DC" w:rsidRPr="003437DC" w:rsidRDefault="003437DC" w:rsidP="003437DC">
            <w:pPr>
              <w:spacing w:after="15"/>
              <w:ind w:left="0" w:hanging="2"/>
              <w:rPr>
                <w:rFonts w:eastAsia="Arial"/>
                <w:b/>
                <w:sz w:val="18"/>
                <w:szCs w:val="18"/>
              </w:rPr>
            </w:pPr>
            <w:r w:rsidRPr="003437DC">
              <w:rPr>
                <w:rFonts w:eastAsia="Arial"/>
                <w:b/>
                <w:sz w:val="18"/>
                <w:szCs w:val="18"/>
                <w:u w:val="single"/>
              </w:rPr>
              <w:t>SEÇİLEN ÖĞRENCİNİN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437DC" w:rsidRPr="003437DC" w:rsidRDefault="003437DC" w:rsidP="003437DC">
            <w:pPr>
              <w:spacing w:after="15"/>
              <w:ind w:left="0" w:hanging="2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1985" w:type="dxa"/>
            <w:vMerge/>
            <w:tcBorders>
              <w:left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DC" w:rsidRPr="003437DC" w:rsidRDefault="003437DC" w:rsidP="003437DC">
            <w:pPr>
              <w:spacing w:after="15"/>
              <w:ind w:left="0" w:hanging="2"/>
              <w:jc w:val="center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DC" w:rsidRPr="003437DC" w:rsidRDefault="003437DC" w:rsidP="003437DC">
            <w:pPr>
              <w:spacing w:after="15"/>
              <w:ind w:left="0" w:hanging="2"/>
              <w:jc w:val="center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3437DC" w:rsidRPr="003437DC" w:rsidTr="004E1B9C">
        <w:trPr>
          <w:trHeight w:val="255"/>
        </w:trPr>
        <w:tc>
          <w:tcPr>
            <w:tcW w:w="226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437DC" w:rsidRPr="003437DC" w:rsidRDefault="003437DC" w:rsidP="003437DC">
            <w:pPr>
              <w:spacing w:after="15"/>
              <w:ind w:left="0" w:hanging="2"/>
              <w:rPr>
                <w:rFonts w:eastAsia="Arial"/>
                <w:b/>
                <w:sz w:val="18"/>
                <w:szCs w:val="18"/>
                <w:u w:val="single"/>
              </w:rPr>
            </w:pPr>
            <w:r>
              <w:rPr>
                <w:rFonts w:eastAsia="Arial"/>
                <w:b/>
                <w:sz w:val="18"/>
                <w:szCs w:val="18"/>
              </w:rPr>
              <w:t>ADI SOYADI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437DC" w:rsidRPr="003437DC" w:rsidRDefault="003437DC" w:rsidP="003437DC">
            <w:pPr>
              <w:spacing w:after="15"/>
              <w:ind w:left="0" w:hanging="2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1985" w:type="dxa"/>
            <w:vMerge/>
            <w:tcBorders>
              <w:left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DC" w:rsidRPr="003437DC" w:rsidRDefault="003437DC" w:rsidP="003437DC">
            <w:pPr>
              <w:spacing w:after="15"/>
              <w:ind w:left="0" w:hanging="2"/>
              <w:jc w:val="center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DC" w:rsidRPr="003437DC" w:rsidRDefault="003437DC" w:rsidP="003437DC">
            <w:pPr>
              <w:spacing w:after="15"/>
              <w:ind w:left="0" w:hanging="2"/>
              <w:jc w:val="center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3437DC" w:rsidRPr="003437DC" w:rsidTr="004E1B9C">
        <w:trPr>
          <w:trHeight w:val="178"/>
        </w:trPr>
        <w:tc>
          <w:tcPr>
            <w:tcW w:w="2262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3437DC" w:rsidRDefault="003437DC" w:rsidP="003437DC">
            <w:pPr>
              <w:spacing w:after="15"/>
              <w:ind w:left="0" w:hanging="2"/>
              <w:rPr>
                <w:rFonts w:eastAsia="Arial"/>
                <w:b/>
                <w:sz w:val="18"/>
                <w:szCs w:val="18"/>
              </w:rPr>
            </w:pPr>
            <w:r w:rsidRPr="003437DC">
              <w:rPr>
                <w:rFonts w:eastAsia="Arial"/>
                <w:b/>
                <w:sz w:val="18"/>
                <w:szCs w:val="18"/>
              </w:rPr>
              <w:t>NUMARASI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3437DC" w:rsidRPr="003437DC" w:rsidRDefault="003437DC" w:rsidP="003437DC">
            <w:pPr>
              <w:spacing w:after="15"/>
              <w:ind w:left="0" w:hanging="2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1985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DC" w:rsidRPr="003437DC" w:rsidRDefault="003437DC" w:rsidP="003437DC">
            <w:pPr>
              <w:spacing w:after="15"/>
              <w:ind w:left="0" w:hanging="2"/>
              <w:jc w:val="center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7DC" w:rsidRPr="003437DC" w:rsidRDefault="003437DC" w:rsidP="003437DC">
            <w:pPr>
              <w:spacing w:after="15"/>
              <w:ind w:left="0" w:hanging="2"/>
              <w:jc w:val="center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mo"/>
                <w:sz w:val="16"/>
                <w:szCs w:val="16"/>
              </w:rPr>
              <w:t>1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Okula zamanında gelir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mo"/>
                <w:sz w:val="16"/>
                <w:szCs w:val="16"/>
              </w:rPr>
              <w:t>2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Okulda yapılan törenlere/törenlerde gerekli özeni gösterir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mo"/>
                <w:sz w:val="16"/>
                <w:szCs w:val="16"/>
              </w:rPr>
              <w:t>3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Kılık - Kıyafet yönetmeliğine uygun giyinir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mo"/>
                <w:sz w:val="16"/>
                <w:szCs w:val="16"/>
              </w:rPr>
              <w:t>4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Daima tertipli ve temizdir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mo"/>
                <w:sz w:val="16"/>
                <w:szCs w:val="16"/>
              </w:rPr>
              <w:t>5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Okul eşyalarına zarar vermeyip özenle korur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mo"/>
                <w:sz w:val="16"/>
                <w:szCs w:val="16"/>
              </w:rPr>
              <w:t>6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Dersin işlenişini bozan kurallardan kaçınır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mo"/>
                <w:sz w:val="16"/>
                <w:szCs w:val="16"/>
              </w:rPr>
              <w:t>7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Okul kurallarına uyar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mo"/>
                <w:sz w:val="16"/>
                <w:szCs w:val="16"/>
              </w:rPr>
              <w:t>8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Bütün öğretmenlerine saygılı davranır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9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Zararlı alışkanlığı  yoktur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10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Okul başarısını artırmak için çaba sarf eder, gayretlidir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11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Ödevlerini aksatmadan ve zamanında yapar.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12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Derse katılıma özen gösterir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13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Derste işlenecek konu için hazırlıklı gelir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14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Ders araç-gereç ve kitaplarını muntazam getirip kullanır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15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Arkadaşlarına saygılı davranır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16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Arkadaşları ile kaba, aşağılayıcı ve küfürlü konuşmaz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17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Arkadaşları tarafından sevilir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18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Doğru sözlüdür, yalana başvurmaz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19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Okul etkinliklerinde görev almaya isteklidir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20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mo"/>
                <w:sz w:val="16"/>
                <w:szCs w:val="16"/>
              </w:rPr>
              <w:t>İlçe/İl çapında düzenlenen kültürel ve sanatsal etkinliklere katılır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21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mo"/>
                <w:sz w:val="16"/>
                <w:szCs w:val="16"/>
              </w:rPr>
              <w:t>Sportif faaliyetlerde okulumuzu ve sınıfını temsil eder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22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Eğitsel Kulüp çalışmalarına katılır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23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Oturduğu sırayı ve masayı temiz ve düzenli kullanır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24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Sınıfı ve Okulu temiz tutmaya özen gösterir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25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  <w:sz w:val="16"/>
                <w:szCs w:val="16"/>
              </w:rPr>
              <w:t>Okul kaynaklarını israf etmez(Su, Elektrik, Okul-araç gereçleri)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813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  <w:jc w:val="center"/>
              <w:rPr>
                <w:sz w:val="20"/>
                <w:szCs w:val="22"/>
              </w:rPr>
            </w:pPr>
            <w:r w:rsidRPr="003437DC">
              <w:rPr>
                <w:rFonts w:eastAsia="Arial"/>
                <w:b/>
                <w:sz w:val="20"/>
                <w:szCs w:val="22"/>
              </w:rPr>
              <w:t>TOPLAM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813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  <w:jc w:val="center"/>
              <w:rPr>
                <w:sz w:val="20"/>
                <w:szCs w:val="22"/>
              </w:rPr>
            </w:pPr>
            <w:r w:rsidRPr="003437DC">
              <w:rPr>
                <w:rFonts w:eastAsia="Arial"/>
                <w:b/>
                <w:sz w:val="20"/>
                <w:szCs w:val="22"/>
              </w:rPr>
              <w:t>YÜZDELİK TOPLAMLAR (%50)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  <w:tr w:rsidR="00E63867" w:rsidRPr="003437DC" w:rsidTr="004E1B9C">
        <w:tc>
          <w:tcPr>
            <w:tcW w:w="4813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867" w:rsidRPr="003437DC" w:rsidRDefault="0019034E" w:rsidP="003437DC">
            <w:pPr>
              <w:spacing w:after="15"/>
              <w:ind w:left="0" w:hanging="2"/>
              <w:jc w:val="center"/>
              <w:rPr>
                <w:sz w:val="20"/>
                <w:szCs w:val="22"/>
              </w:rPr>
            </w:pPr>
            <w:r w:rsidRPr="003437DC">
              <w:rPr>
                <w:rFonts w:eastAsia="Arial"/>
                <w:b/>
                <w:sz w:val="20"/>
                <w:szCs w:val="22"/>
              </w:rPr>
              <w:t>GENEL TOPLAM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867" w:rsidRPr="003437DC" w:rsidRDefault="0019034E" w:rsidP="003437DC">
            <w:pPr>
              <w:spacing w:after="15"/>
              <w:ind w:left="0" w:hanging="2"/>
            </w:pPr>
            <w:r w:rsidRPr="003437DC">
              <w:rPr>
                <w:rFonts w:eastAsia="Arial"/>
              </w:rPr>
              <w:t> </w:t>
            </w:r>
          </w:p>
        </w:tc>
      </w:tr>
    </w:tbl>
    <w:p w:rsidR="00E63867" w:rsidRPr="003437DC" w:rsidRDefault="0019034E" w:rsidP="003437DC">
      <w:pPr>
        <w:spacing w:after="15"/>
        <w:ind w:left="0" w:hanging="2"/>
      </w:pPr>
      <w:r w:rsidRPr="003437DC">
        <w:t>     </w:t>
      </w:r>
    </w:p>
    <w:p w:rsidR="00E63867" w:rsidRPr="003437DC" w:rsidRDefault="0019034E" w:rsidP="003437DC">
      <w:pPr>
        <w:spacing w:after="15"/>
        <w:ind w:leftChars="0" w:left="6480" w:firstLineChars="0" w:firstLine="0"/>
      </w:pPr>
      <w:r w:rsidRPr="003437DC">
        <w:rPr>
          <w:rFonts w:eastAsia="Arial"/>
          <w:b/>
          <w:sz w:val="20"/>
          <w:szCs w:val="20"/>
        </w:rPr>
        <w:t>Sınıf Rehber Öğretmenin</w:t>
      </w:r>
    </w:p>
    <w:p w:rsidR="00E63867" w:rsidRPr="003437DC" w:rsidRDefault="0019034E" w:rsidP="003437DC">
      <w:pPr>
        <w:spacing w:after="15"/>
        <w:ind w:leftChars="0" w:left="5760" w:firstLineChars="0" w:firstLine="720"/>
      </w:pPr>
      <w:r w:rsidRPr="003437DC">
        <w:rPr>
          <w:rFonts w:eastAsia="Arial"/>
          <w:b/>
          <w:sz w:val="20"/>
          <w:szCs w:val="20"/>
        </w:rPr>
        <w:t>Adı Soyadı:</w:t>
      </w:r>
    </w:p>
    <w:p w:rsidR="003437DC" w:rsidRPr="003437DC" w:rsidRDefault="0019034E" w:rsidP="00BB5540">
      <w:pPr>
        <w:spacing w:after="15"/>
        <w:ind w:leftChars="0" w:left="5760" w:firstLineChars="0" w:firstLine="720"/>
      </w:pPr>
      <w:r w:rsidRPr="003437DC">
        <w:rPr>
          <w:rFonts w:eastAsia="Arial"/>
          <w:b/>
          <w:sz w:val="20"/>
          <w:szCs w:val="20"/>
        </w:rPr>
        <w:t>İmza :</w:t>
      </w:r>
      <w:bookmarkStart w:id="0" w:name="_GoBack"/>
      <w:bookmarkEnd w:id="0"/>
      <w:r w:rsidRPr="003437DC">
        <w:rPr>
          <w:rFonts w:eastAsia="Arial"/>
          <w:b/>
          <w:sz w:val="20"/>
          <w:szCs w:val="20"/>
        </w:rPr>
        <w:t> </w:t>
      </w:r>
    </w:p>
    <w:p w:rsidR="00E63867" w:rsidRPr="003437DC" w:rsidRDefault="0019034E" w:rsidP="003437DC">
      <w:pPr>
        <w:spacing w:after="15"/>
        <w:ind w:left="0" w:hanging="2"/>
        <w:jc w:val="center"/>
        <w:rPr>
          <w:rFonts w:eastAsia="Arial"/>
          <w:sz w:val="20"/>
          <w:szCs w:val="20"/>
        </w:rPr>
      </w:pPr>
      <w:r w:rsidRPr="003437DC">
        <w:rPr>
          <w:rFonts w:eastAsia="Arial"/>
          <w:b/>
          <w:sz w:val="20"/>
          <w:szCs w:val="20"/>
        </w:rPr>
        <w:t>KOMİSYON ÜYELERİ</w:t>
      </w:r>
    </w:p>
    <w:p w:rsidR="00E63867" w:rsidRPr="003437DC" w:rsidRDefault="00E63867" w:rsidP="003437DC">
      <w:pPr>
        <w:spacing w:after="15"/>
        <w:ind w:left="0" w:hanging="2"/>
        <w:jc w:val="center"/>
      </w:pPr>
    </w:p>
    <w:p w:rsidR="00E63867" w:rsidRPr="003437DC" w:rsidRDefault="00E63867" w:rsidP="003437DC">
      <w:pPr>
        <w:spacing w:after="15"/>
        <w:ind w:left="0" w:hanging="2"/>
        <w:jc w:val="center"/>
      </w:pPr>
    </w:p>
    <w:p w:rsidR="00E63867" w:rsidRPr="003437DC" w:rsidRDefault="0019034E" w:rsidP="003437DC">
      <w:pPr>
        <w:spacing w:after="15"/>
        <w:ind w:left="0" w:hanging="2"/>
        <w:jc w:val="center"/>
      </w:pPr>
      <w:r w:rsidRPr="003437DC">
        <w:rPr>
          <w:rFonts w:eastAsia="Arial"/>
          <w:b/>
          <w:sz w:val="20"/>
          <w:szCs w:val="20"/>
        </w:rPr>
        <w:t>Üye                   </w:t>
      </w:r>
      <w:r w:rsidR="003437DC">
        <w:rPr>
          <w:rFonts w:eastAsia="Arial"/>
          <w:b/>
          <w:sz w:val="20"/>
          <w:szCs w:val="20"/>
        </w:rPr>
        <w:tab/>
      </w:r>
      <w:r w:rsidRPr="003437DC">
        <w:rPr>
          <w:rFonts w:eastAsia="Arial"/>
          <w:b/>
          <w:sz w:val="20"/>
          <w:szCs w:val="20"/>
        </w:rPr>
        <w:t>      Üye          </w:t>
      </w:r>
      <w:r w:rsidR="003437DC">
        <w:rPr>
          <w:rFonts w:eastAsia="Arial"/>
          <w:b/>
          <w:sz w:val="20"/>
          <w:szCs w:val="20"/>
        </w:rPr>
        <w:tab/>
      </w:r>
      <w:r w:rsidRPr="003437DC">
        <w:rPr>
          <w:rFonts w:eastAsia="Arial"/>
          <w:b/>
          <w:sz w:val="20"/>
          <w:szCs w:val="20"/>
        </w:rPr>
        <w:t>              </w:t>
      </w:r>
      <w:r w:rsidR="00C56A88">
        <w:rPr>
          <w:rFonts w:eastAsia="Arial"/>
          <w:b/>
          <w:sz w:val="20"/>
          <w:szCs w:val="20"/>
        </w:rPr>
        <w:t xml:space="preserve">     </w:t>
      </w:r>
      <w:r w:rsidRPr="003437DC">
        <w:rPr>
          <w:rFonts w:eastAsia="Arial"/>
          <w:b/>
          <w:sz w:val="20"/>
          <w:szCs w:val="20"/>
        </w:rPr>
        <w:t>Üye           </w:t>
      </w:r>
      <w:r w:rsidR="003437DC">
        <w:rPr>
          <w:rFonts w:eastAsia="Arial"/>
          <w:b/>
          <w:sz w:val="20"/>
          <w:szCs w:val="20"/>
        </w:rPr>
        <w:tab/>
      </w:r>
      <w:r w:rsidRPr="003437DC">
        <w:rPr>
          <w:rFonts w:eastAsia="Arial"/>
          <w:b/>
          <w:sz w:val="20"/>
          <w:szCs w:val="20"/>
        </w:rPr>
        <w:t>          </w:t>
      </w:r>
      <w:r w:rsidR="00C56A88">
        <w:rPr>
          <w:rFonts w:eastAsia="Arial"/>
          <w:b/>
          <w:sz w:val="20"/>
          <w:szCs w:val="20"/>
        </w:rPr>
        <w:t xml:space="preserve">          </w:t>
      </w:r>
      <w:r w:rsidRPr="003437DC">
        <w:rPr>
          <w:rFonts w:eastAsia="Arial"/>
          <w:b/>
          <w:sz w:val="20"/>
          <w:szCs w:val="20"/>
        </w:rPr>
        <w:t>Üye              </w:t>
      </w:r>
      <w:r w:rsidR="003437DC">
        <w:rPr>
          <w:rFonts w:eastAsia="Arial"/>
          <w:b/>
          <w:sz w:val="20"/>
          <w:szCs w:val="20"/>
        </w:rPr>
        <w:tab/>
      </w:r>
      <w:r w:rsidRPr="003437DC">
        <w:rPr>
          <w:rFonts w:eastAsia="Arial"/>
          <w:b/>
          <w:sz w:val="20"/>
          <w:szCs w:val="20"/>
        </w:rPr>
        <w:t>        Üye</w:t>
      </w:r>
    </w:p>
    <w:p w:rsidR="00E63867" w:rsidRDefault="00C56A88" w:rsidP="00481312">
      <w:pPr>
        <w:spacing w:after="15"/>
        <w:ind w:leftChars="0" w:left="0" w:firstLineChars="0" w:firstLine="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Mustafa BALCI</w:t>
      </w:r>
      <w:r>
        <w:rPr>
          <w:rFonts w:eastAsia="Arial"/>
          <w:sz w:val="20"/>
          <w:szCs w:val="20"/>
        </w:rPr>
        <w:tab/>
        <w:t xml:space="preserve">     Uğraş </w:t>
      </w:r>
      <w:proofErr w:type="gramStart"/>
      <w:r>
        <w:rPr>
          <w:rFonts w:eastAsia="Arial"/>
          <w:sz w:val="20"/>
          <w:szCs w:val="20"/>
        </w:rPr>
        <w:t xml:space="preserve">BAYRAKTAR     </w:t>
      </w:r>
      <w:proofErr w:type="spellStart"/>
      <w:r w:rsidR="00481312">
        <w:rPr>
          <w:rFonts w:eastAsia="Arial"/>
          <w:sz w:val="20"/>
          <w:szCs w:val="20"/>
        </w:rPr>
        <w:t>Gültekin</w:t>
      </w:r>
      <w:proofErr w:type="spellEnd"/>
      <w:proofErr w:type="gramEnd"/>
      <w:r w:rsidR="00481312">
        <w:rPr>
          <w:rFonts w:eastAsia="Arial"/>
          <w:sz w:val="20"/>
          <w:szCs w:val="20"/>
        </w:rPr>
        <w:t xml:space="preserve"> PARLAKTAŞ         Murat DURAK </w:t>
      </w:r>
      <w:r w:rsidR="00481312">
        <w:rPr>
          <w:rFonts w:eastAsia="Arial"/>
          <w:sz w:val="20"/>
          <w:szCs w:val="20"/>
        </w:rPr>
        <w:tab/>
        <w:t>Can ŞİLİT</w:t>
      </w:r>
    </w:p>
    <w:p w:rsidR="00481312" w:rsidRPr="003437DC" w:rsidRDefault="00481312" w:rsidP="00481312">
      <w:pPr>
        <w:spacing w:after="15"/>
        <w:ind w:left="0" w:hanging="2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   Müdür </w:t>
      </w:r>
      <w:proofErr w:type="spellStart"/>
      <w:r>
        <w:rPr>
          <w:rFonts w:eastAsia="Arial"/>
          <w:sz w:val="20"/>
          <w:szCs w:val="20"/>
        </w:rPr>
        <w:t>Yard</w:t>
      </w:r>
      <w:proofErr w:type="spellEnd"/>
      <w:r>
        <w:rPr>
          <w:rFonts w:eastAsia="Arial"/>
          <w:sz w:val="20"/>
          <w:szCs w:val="20"/>
        </w:rPr>
        <w:t xml:space="preserve">.          </w:t>
      </w:r>
      <w:r w:rsidR="00C56A88">
        <w:rPr>
          <w:rFonts w:eastAsia="Arial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 xml:space="preserve">Rehber Öğretmen           Onur Kurulu Başkanı       </w:t>
      </w:r>
      <w:r w:rsidR="00C56A88">
        <w:rPr>
          <w:rFonts w:eastAsia="Arial"/>
          <w:sz w:val="20"/>
          <w:szCs w:val="20"/>
        </w:rPr>
        <w:t xml:space="preserve"> Disiplin Kurulu Üye  </w:t>
      </w:r>
      <w:proofErr w:type="gramStart"/>
      <w:r>
        <w:rPr>
          <w:rFonts w:eastAsia="Arial"/>
          <w:sz w:val="20"/>
          <w:szCs w:val="20"/>
        </w:rPr>
        <w:t>Değ.</w:t>
      </w:r>
      <w:proofErr w:type="spellStart"/>
      <w:r>
        <w:rPr>
          <w:rFonts w:eastAsia="Arial"/>
          <w:sz w:val="20"/>
          <w:szCs w:val="20"/>
        </w:rPr>
        <w:t>Klb</w:t>
      </w:r>
      <w:proofErr w:type="spellEnd"/>
      <w:proofErr w:type="gramEnd"/>
      <w:r>
        <w:rPr>
          <w:rFonts w:eastAsia="Arial"/>
          <w:sz w:val="20"/>
          <w:szCs w:val="20"/>
        </w:rPr>
        <w:t>.Dan.</w:t>
      </w:r>
      <w:proofErr w:type="spellStart"/>
      <w:r>
        <w:rPr>
          <w:rFonts w:eastAsia="Arial"/>
          <w:sz w:val="20"/>
          <w:szCs w:val="20"/>
        </w:rPr>
        <w:t>Öğr</w:t>
      </w:r>
      <w:proofErr w:type="spellEnd"/>
      <w:r>
        <w:rPr>
          <w:rFonts w:eastAsia="Arial"/>
          <w:sz w:val="20"/>
          <w:szCs w:val="20"/>
        </w:rPr>
        <w:t>.</w:t>
      </w:r>
    </w:p>
    <w:p w:rsidR="00E63867" w:rsidRPr="003437DC" w:rsidRDefault="0019034E" w:rsidP="003437DC">
      <w:pPr>
        <w:spacing w:after="15"/>
        <w:ind w:left="0" w:hanging="2"/>
        <w:jc w:val="center"/>
      </w:pPr>
      <w:r w:rsidRPr="003437DC">
        <w:rPr>
          <w:rFonts w:eastAsia="Arial"/>
          <w:b/>
          <w:sz w:val="20"/>
          <w:szCs w:val="20"/>
        </w:rPr>
        <w:t> </w:t>
      </w:r>
    </w:p>
    <w:p w:rsidR="00E63867" w:rsidRPr="003437DC" w:rsidRDefault="0019034E" w:rsidP="003437DC">
      <w:pPr>
        <w:spacing w:after="15"/>
        <w:ind w:left="0" w:hanging="2"/>
        <w:jc w:val="center"/>
      </w:pPr>
      <w:r w:rsidRPr="003437DC">
        <w:rPr>
          <w:rFonts w:eastAsia="Arial"/>
          <w:b/>
          <w:sz w:val="20"/>
          <w:szCs w:val="20"/>
        </w:rPr>
        <w:t>OLUR</w:t>
      </w:r>
    </w:p>
    <w:p w:rsidR="00E63867" w:rsidRDefault="0019034E" w:rsidP="003437DC">
      <w:pPr>
        <w:spacing w:after="15"/>
        <w:ind w:left="0" w:hanging="2"/>
        <w:jc w:val="center"/>
        <w:rPr>
          <w:rFonts w:eastAsia="Arial"/>
          <w:b/>
          <w:sz w:val="20"/>
          <w:szCs w:val="20"/>
        </w:rPr>
      </w:pPr>
      <w:proofErr w:type="gramStart"/>
      <w:r w:rsidRPr="003437DC">
        <w:rPr>
          <w:rFonts w:eastAsia="Arial"/>
          <w:b/>
          <w:sz w:val="20"/>
          <w:szCs w:val="20"/>
        </w:rPr>
        <w:t>…..</w:t>
      </w:r>
      <w:proofErr w:type="gramEnd"/>
      <w:r w:rsidRPr="003437DC">
        <w:rPr>
          <w:rFonts w:eastAsia="Arial"/>
          <w:b/>
          <w:sz w:val="20"/>
          <w:szCs w:val="20"/>
        </w:rPr>
        <w:t>/……/20</w:t>
      </w:r>
      <w:r w:rsidR="00C56A88">
        <w:rPr>
          <w:rFonts w:eastAsia="Arial"/>
          <w:b/>
          <w:sz w:val="20"/>
          <w:szCs w:val="20"/>
        </w:rPr>
        <w:t>2</w:t>
      </w:r>
      <w:r w:rsidRPr="003437DC">
        <w:rPr>
          <w:rFonts w:eastAsia="Arial"/>
          <w:b/>
          <w:sz w:val="20"/>
          <w:szCs w:val="20"/>
        </w:rPr>
        <w:t>1</w:t>
      </w:r>
    </w:p>
    <w:p w:rsidR="00E63867" w:rsidRPr="003437DC" w:rsidRDefault="0019034E" w:rsidP="003437DC">
      <w:pPr>
        <w:spacing w:after="15"/>
        <w:ind w:left="0" w:hanging="2"/>
        <w:jc w:val="center"/>
      </w:pPr>
      <w:r w:rsidRPr="003437DC">
        <w:rPr>
          <w:rFonts w:eastAsia="Arial"/>
          <w:b/>
          <w:sz w:val="20"/>
          <w:szCs w:val="20"/>
        </w:rPr>
        <w:t>Y</w:t>
      </w:r>
      <w:r w:rsidR="004A4B41">
        <w:rPr>
          <w:rFonts w:eastAsia="Arial"/>
          <w:b/>
          <w:sz w:val="20"/>
          <w:szCs w:val="20"/>
        </w:rPr>
        <w:t>ücel</w:t>
      </w:r>
      <w:r w:rsidRPr="003437DC">
        <w:rPr>
          <w:rFonts w:eastAsia="Arial"/>
          <w:b/>
          <w:sz w:val="20"/>
          <w:szCs w:val="20"/>
        </w:rPr>
        <w:t xml:space="preserve"> GÜRSOY</w:t>
      </w:r>
    </w:p>
    <w:p w:rsidR="00E63867" w:rsidRPr="003437DC" w:rsidRDefault="0019034E" w:rsidP="003437DC">
      <w:pPr>
        <w:spacing w:after="15"/>
        <w:ind w:left="0" w:hanging="2"/>
        <w:jc w:val="center"/>
      </w:pPr>
      <w:r w:rsidRPr="003437DC">
        <w:rPr>
          <w:rFonts w:eastAsia="Arial"/>
          <w:b/>
          <w:sz w:val="20"/>
          <w:szCs w:val="20"/>
        </w:rPr>
        <w:t>Okul Müdürü</w:t>
      </w:r>
    </w:p>
    <w:sectPr w:rsidR="00E63867" w:rsidRPr="003437DC" w:rsidSect="003437DC">
      <w:pgSz w:w="11906" w:h="16838"/>
      <w:pgMar w:top="851" w:right="1417" w:bottom="709" w:left="1417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94D23"/>
    <w:multiLevelType w:val="hybridMultilevel"/>
    <w:tmpl w:val="EFCAB972"/>
    <w:lvl w:ilvl="0" w:tplc="83BC4034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B1176"/>
    <w:multiLevelType w:val="multilevel"/>
    <w:tmpl w:val="1CE855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>
    <w:nsid w:val="615B394B"/>
    <w:multiLevelType w:val="hybridMultilevel"/>
    <w:tmpl w:val="5A141748"/>
    <w:lvl w:ilvl="0" w:tplc="83BC4034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63867"/>
    <w:rsid w:val="0019034E"/>
    <w:rsid w:val="003437DC"/>
    <w:rsid w:val="00357B00"/>
    <w:rsid w:val="00481312"/>
    <w:rsid w:val="004A4B41"/>
    <w:rsid w:val="004A7420"/>
    <w:rsid w:val="004E1B9C"/>
    <w:rsid w:val="00B1036F"/>
    <w:rsid w:val="00BB5540"/>
    <w:rsid w:val="00C56A88"/>
    <w:rsid w:val="00CA5E5F"/>
    <w:rsid w:val="00E63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tr-T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57B0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tr-TR"/>
    </w:rPr>
  </w:style>
  <w:style w:type="paragraph" w:styleId="Balk1">
    <w:name w:val="heading 1"/>
    <w:basedOn w:val="Normal"/>
    <w:next w:val="Normal"/>
    <w:rsid w:val="00357B00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357B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357B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357B00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357B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357B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rsid w:val="00357B0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arsaylanParagrafYazTipi1">
    <w:name w:val="Varsayılan Paragraf Yazı Tipi1"/>
    <w:rsid w:val="00357B00"/>
    <w:rPr>
      <w:w w:val="100"/>
      <w:position w:val="-1"/>
      <w:effect w:val="none"/>
      <w:vertAlign w:val="baseline"/>
      <w:cs w:val="0"/>
      <w:em w:val="none"/>
    </w:rPr>
  </w:style>
  <w:style w:type="table" w:customStyle="1" w:styleId="NormalTablo1">
    <w:name w:val="Normal Tablo1"/>
    <w:rsid w:val="00357B0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1">
    <w:name w:val="Liste Yok1"/>
    <w:rsid w:val="00357B00"/>
  </w:style>
  <w:style w:type="paragraph" w:styleId="NormalWeb">
    <w:name w:val="Normal (Web)"/>
    <w:basedOn w:val="Normal"/>
    <w:rsid w:val="00357B00"/>
    <w:pPr>
      <w:spacing w:before="100" w:beforeAutospacing="1" w:after="100" w:afterAutospacing="1"/>
    </w:pPr>
  </w:style>
  <w:style w:type="character" w:customStyle="1" w:styleId="Gl1">
    <w:name w:val="Güçlü1"/>
    <w:rsid w:val="00357B00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Vurgu1">
    <w:name w:val="Vurgu1"/>
    <w:rsid w:val="00357B00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ltKonuBal">
    <w:name w:val="Subtitle"/>
    <w:basedOn w:val="Normal"/>
    <w:next w:val="Normal"/>
    <w:rsid w:val="00357B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rsid w:val="00357B00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NormalTablo"/>
    <w:rsid w:val="00357B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NormalTablo"/>
    <w:rsid w:val="00357B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3437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tr-T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tr-TR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arsaylanParagrafYazTipi1">
    <w:name w:val="Varsayılan Paragraf Yazı Tipi1"/>
    <w:rPr>
      <w:w w:val="100"/>
      <w:position w:val="-1"/>
      <w:effect w:val="none"/>
      <w:vertAlign w:val="baseline"/>
      <w:cs w:val="0"/>
      <w:em w:val="none"/>
    </w:rPr>
  </w:style>
  <w:style w:type="table" w:customStyle="1" w:styleId="NormalTablo1">
    <w:name w:val="Normal Tablo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1">
    <w:name w:val="Liste Yok1"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Gl1">
    <w:name w:val="Güçlü1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Vurgu1">
    <w:name w:val="Vurgu1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NormalTablo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NormalTablo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3437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bmtal</dc:creator>
  <cp:lastModifiedBy>BilisimSEF</cp:lastModifiedBy>
  <cp:revision>5</cp:revision>
  <dcterms:created xsi:type="dcterms:W3CDTF">2017-11-04T13:08:00Z</dcterms:created>
  <dcterms:modified xsi:type="dcterms:W3CDTF">2021-10-26T10:07:00Z</dcterms:modified>
</cp:coreProperties>
</file>